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E4" w:rsidRDefault="008852E4" w:rsidP="00C467B0">
      <w:pPr>
        <w:pStyle w:val="Tekstpodstawowy21"/>
        <w:spacing w:line="360" w:lineRule="auto"/>
        <w:rPr>
          <w:caps/>
          <w:emboss/>
          <w:sz w:val="52"/>
          <w:szCs w:val="20"/>
        </w:rPr>
      </w:pPr>
      <w:r>
        <w:rPr>
          <w:caps/>
          <w:emboss/>
          <w:sz w:val="52"/>
          <w:szCs w:val="20"/>
        </w:rPr>
        <w:t xml:space="preserve">PROGRAM WYCHOWAWCzy </w:t>
      </w:r>
    </w:p>
    <w:p w:rsidR="008852E4" w:rsidRDefault="008852E4" w:rsidP="00C467B0">
      <w:pPr>
        <w:pStyle w:val="Tekstpodstawowy21"/>
        <w:spacing w:line="360" w:lineRule="auto"/>
        <w:rPr>
          <w:caps/>
          <w:emboss/>
          <w:sz w:val="52"/>
          <w:szCs w:val="20"/>
        </w:rPr>
      </w:pPr>
      <w:r>
        <w:rPr>
          <w:caps/>
          <w:emboss/>
          <w:sz w:val="52"/>
          <w:szCs w:val="20"/>
        </w:rPr>
        <w:t xml:space="preserve">Szkoły Podstawowej </w:t>
      </w:r>
    </w:p>
    <w:p w:rsidR="008852E4" w:rsidRDefault="008852E4" w:rsidP="00C467B0">
      <w:pPr>
        <w:pStyle w:val="Tekstpodstawowy21"/>
        <w:spacing w:line="360" w:lineRule="auto"/>
        <w:rPr>
          <w:caps/>
          <w:emboss/>
          <w:sz w:val="52"/>
          <w:szCs w:val="20"/>
        </w:rPr>
      </w:pPr>
      <w:r>
        <w:rPr>
          <w:caps/>
          <w:emboss/>
          <w:sz w:val="52"/>
          <w:szCs w:val="20"/>
        </w:rPr>
        <w:t>im. Marii konopnickiej w OLSZEWIE</w:t>
      </w:r>
    </w:p>
    <w:p w:rsidR="008852E4" w:rsidRDefault="008852E4" w:rsidP="00C467B0">
      <w:pPr>
        <w:pStyle w:val="Tekstpodstawowy21"/>
        <w:spacing w:line="360" w:lineRule="auto"/>
        <w:rPr>
          <w:caps/>
          <w:emboss/>
          <w:sz w:val="52"/>
          <w:szCs w:val="20"/>
        </w:rPr>
      </w:pPr>
      <w:r>
        <w:rPr>
          <w:caps/>
          <w:emboss/>
          <w:sz w:val="52"/>
          <w:szCs w:val="20"/>
        </w:rPr>
        <w:t>,,RAZEM RAŹNIEJ”</w:t>
      </w:r>
    </w:p>
    <w:p w:rsidR="008852E4" w:rsidRDefault="008852E4" w:rsidP="00C467B0">
      <w:pPr>
        <w:pStyle w:val="Tekstpodstawowy21"/>
        <w:spacing w:line="360" w:lineRule="auto"/>
        <w:rPr>
          <w:caps/>
          <w:emboss/>
          <w:sz w:val="52"/>
          <w:szCs w:val="20"/>
        </w:rPr>
      </w:pPr>
    </w:p>
    <w:p w:rsidR="008852E4" w:rsidRDefault="008852E4" w:rsidP="00C467B0">
      <w:pPr>
        <w:autoSpaceDE w:val="0"/>
        <w:jc w:val="center"/>
        <w:rPr>
          <w:rFonts w:ascii="Monotype Corsiva" w:hAnsi="Monotype Corsiva"/>
          <w:b/>
          <w:color w:val="000080"/>
          <w:sz w:val="32"/>
          <w:szCs w:val="32"/>
        </w:rPr>
      </w:pPr>
      <w:r>
        <w:rPr>
          <w:rFonts w:ascii="Monotype Corsiva" w:hAnsi="Monotype Corsiva"/>
          <w:b/>
          <w:color w:val="000080"/>
          <w:sz w:val="32"/>
          <w:szCs w:val="32"/>
        </w:rPr>
        <w:t>,,</w:t>
      </w:r>
      <w:r w:rsidRPr="00956E79">
        <w:rPr>
          <w:rFonts w:ascii="Monotype Corsiva" w:hAnsi="Monotype Corsiva"/>
          <w:b/>
          <w:color w:val="000080"/>
          <w:sz w:val="32"/>
          <w:szCs w:val="32"/>
        </w:rPr>
        <w:t>W wychowaniu chodzi właśnie o to, ażeby człowiek stawał się coraz bardziej człowiekiem – człowiekiem to ażeby, bardziej był, a nie tylko więcej miał , aby więc poprzez wszystko, co ma co posiada, umiał bardziej i pełniej być człowiekiem, to znaczy, ażeby również umiał bardziej być nie tylko z drugim, a i dla drugich”.</w:t>
      </w:r>
    </w:p>
    <w:p w:rsidR="008852E4" w:rsidRDefault="008852E4" w:rsidP="00C467B0">
      <w:pPr>
        <w:autoSpaceDE w:val="0"/>
        <w:rPr>
          <w:rFonts w:ascii="Monotype Corsiva" w:hAnsi="Monotype Corsiva"/>
          <w:b/>
          <w:color w:val="000080"/>
          <w:sz w:val="32"/>
          <w:szCs w:val="32"/>
        </w:rPr>
      </w:pPr>
    </w:p>
    <w:p w:rsidR="008852E4" w:rsidRDefault="008852E4" w:rsidP="00C467B0">
      <w:pPr>
        <w:autoSpaceDE w:val="0"/>
        <w:rPr>
          <w:rFonts w:ascii="Monotype Corsiva" w:hAnsi="Monotype Corsiva"/>
          <w:b/>
          <w:color w:val="000080"/>
          <w:sz w:val="32"/>
          <w:szCs w:val="32"/>
        </w:rPr>
      </w:pPr>
    </w:p>
    <w:p w:rsidR="008852E4" w:rsidRPr="00956E79" w:rsidRDefault="008852E4" w:rsidP="00C467B0">
      <w:pPr>
        <w:autoSpaceDE w:val="0"/>
        <w:jc w:val="right"/>
        <w:rPr>
          <w:rFonts w:ascii="Monotype Corsiva" w:hAnsi="Monotype Corsiva"/>
          <w:b/>
          <w:color w:val="000080"/>
          <w:sz w:val="24"/>
          <w:szCs w:val="24"/>
        </w:rPr>
      </w:pPr>
      <w:r>
        <w:rPr>
          <w:rFonts w:ascii="Monotype Corsiva" w:hAnsi="Monotype Corsiva"/>
          <w:b/>
          <w:color w:val="000080"/>
          <w:sz w:val="24"/>
          <w:szCs w:val="24"/>
        </w:rPr>
        <w:t>Jan Paweł II Przemówienie w UNESCO ( 02.06.1980 r.)</w:t>
      </w:r>
    </w:p>
    <w:p w:rsidR="008852E4" w:rsidRPr="00DA528E" w:rsidRDefault="008852E4" w:rsidP="00DA52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852E4" w:rsidRPr="00DA528E" w:rsidRDefault="008852E4" w:rsidP="00DA52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br w:type="page"/>
      </w: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Przyjęty do realizacji Przez Radę Pedagogiczną Uchwałą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………………………………….</w:t>
      </w: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8852E4" w:rsidRPr="00DA528E" w:rsidRDefault="008852E4" w:rsidP="00DA52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Pozytywnie zaopiniowany przez Radę Rodziców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</w:t>
      </w: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852E4" w:rsidRPr="00DA528E" w:rsidRDefault="008852E4" w:rsidP="00DA52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I. Podstawa prawn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a Szkolnego Programu Wychowawczego</w:t>
      </w: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852E4" w:rsidRPr="00DA528E" w:rsidRDefault="008852E4" w:rsidP="00DA52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 Misja szkoły </w:t>
      </w:r>
    </w:p>
    <w:p w:rsidR="008852E4" w:rsidRPr="00DA528E" w:rsidRDefault="008852E4" w:rsidP="00DA52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 Model absolwenta </w:t>
      </w:r>
    </w:p>
    <w:p w:rsidR="008852E4" w:rsidRPr="00DA528E" w:rsidRDefault="008852E4" w:rsidP="001E5CE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 Założenia programu </w:t>
      </w:r>
    </w:p>
    <w:p w:rsidR="008852E4" w:rsidRPr="00DA528E" w:rsidRDefault="008852E4" w:rsidP="001E5CE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V. Cele wychowawcze szkoły </w:t>
      </w:r>
    </w:p>
    <w:p w:rsidR="008852E4" w:rsidRPr="00DA528E" w:rsidRDefault="008852E4" w:rsidP="001E5CE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VI. Powinności nauczyciela</w:t>
      </w:r>
    </w:p>
    <w:p w:rsidR="008852E4" w:rsidRPr="00DA528E" w:rsidRDefault="008852E4" w:rsidP="00DA52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VII. Wartości wychowawcze, zadania wychowawcze szkoły i formy realizacji</w:t>
      </w:r>
    </w:p>
    <w:p w:rsidR="008852E4" w:rsidRPr="00DA528E" w:rsidRDefault="008852E4" w:rsidP="00DA52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VIII. Ewaluacja </w:t>
      </w:r>
    </w:p>
    <w:p w:rsidR="008852E4" w:rsidRPr="00DA528E" w:rsidRDefault="008852E4" w:rsidP="00DA52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IX. Propozycje planów działań wychowawczych </w:t>
      </w:r>
    </w:p>
    <w:p w:rsidR="008852E4" w:rsidRPr="00DA528E" w:rsidRDefault="008852E4" w:rsidP="00DA52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klasach I – III </w:t>
      </w:r>
    </w:p>
    <w:p w:rsidR="008852E4" w:rsidRPr="00DA528E" w:rsidRDefault="008852E4" w:rsidP="00DA52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klasach IV -VI </w:t>
      </w:r>
    </w:p>
    <w:p w:rsidR="008852E4" w:rsidRPr="00DA528E" w:rsidRDefault="008852E4" w:rsidP="00DA528E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8852E4" w:rsidRPr="00C467B0" w:rsidRDefault="008852E4" w:rsidP="00C467B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467B0">
        <w:rPr>
          <w:rFonts w:ascii="Times New Roman" w:hAnsi="Times New Roman"/>
          <w:b/>
          <w:bCs/>
          <w:sz w:val="24"/>
          <w:szCs w:val="24"/>
          <w:lang w:eastAsia="pl-PL"/>
        </w:rPr>
        <w:t>Podstawę prawną S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zkolnego Programu Wychowawczego </w:t>
      </w:r>
      <w:r w:rsidRPr="00C46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stanowią następujące aktualne dokumenty: </w:t>
      </w:r>
    </w:p>
    <w:p w:rsidR="008852E4" w:rsidRPr="009A059E" w:rsidRDefault="008852E4" w:rsidP="009A059E">
      <w:pPr>
        <w:numPr>
          <w:ilvl w:val="0"/>
          <w:numId w:val="39"/>
        </w:numPr>
        <w:shd w:val="clear" w:color="auto" w:fill="FFFFFF"/>
        <w:tabs>
          <w:tab w:val="left" w:pos="1095"/>
        </w:tabs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059E">
        <w:rPr>
          <w:rFonts w:ascii="Times New Roman" w:hAnsi="Times New Roman"/>
          <w:color w:val="000000"/>
          <w:spacing w:val="-1"/>
          <w:sz w:val="24"/>
          <w:szCs w:val="24"/>
        </w:rPr>
        <w:t>Ustawa z dnia 7.09.1991 r. O systemie oświaty.</w:t>
      </w:r>
    </w:p>
    <w:p w:rsidR="008852E4" w:rsidRPr="009A059E" w:rsidRDefault="008852E4" w:rsidP="009A059E">
      <w:pPr>
        <w:numPr>
          <w:ilvl w:val="0"/>
          <w:numId w:val="39"/>
        </w:numPr>
        <w:shd w:val="clear" w:color="auto" w:fill="FFFFFF"/>
        <w:tabs>
          <w:tab w:val="left" w:pos="1095"/>
        </w:tabs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059E">
        <w:rPr>
          <w:rFonts w:ascii="Times New Roman" w:hAnsi="Times New Roman"/>
          <w:sz w:val="24"/>
          <w:szCs w:val="24"/>
        </w:rPr>
        <w:t>Rozporządzenie Ministra Edukacji Narodowej z dnia 21 maja 2001r. w sprawie ramowych statutów publicznego przedszkola oraz publicznych szkół</w:t>
      </w:r>
    </w:p>
    <w:p w:rsidR="008852E4" w:rsidRPr="009A059E" w:rsidRDefault="008852E4" w:rsidP="009A059E">
      <w:pPr>
        <w:numPr>
          <w:ilvl w:val="0"/>
          <w:numId w:val="39"/>
        </w:numPr>
        <w:shd w:val="clear" w:color="auto" w:fill="FFFFFF"/>
        <w:tabs>
          <w:tab w:val="left" w:pos="1095"/>
        </w:tabs>
        <w:spacing w:before="5" w:after="0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A059E">
        <w:rPr>
          <w:rFonts w:ascii="Times New Roman" w:hAnsi="Times New Roman"/>
          <w:color w:val="000000"/>
          <w:sz w:val="24"/>
          <w:szCs w:val="24"/>
        </w:rPr>
        <w:t>Ustawa z dnia 19.08.1994 r. O ochronie zdrowia psychicznego.</w:t>
      </w:r>
    </w:p>
    <w:p w:rsidR="008852E4" w:rsidRPr="009A059E" w:rsidRDefault="008852E4" w:rsidP="009A059E">
      <w:pPr>
        <w:numPr>
          <w:ilvl w:val="0"/>
          <w:numId w:val="39"/>
        </w:numPr>
        <w:shd w:val="clear" w:color="auto" w:fill="FFFFFF"/>
        <w:tabs>
          <w:tab w:val="left" w:pos="1450"/>
        </w:tabs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A059E">
        <w:rPr>
          <w:rFonts w:ascii="Times New Roman" w:hAnsi="Times New Roman"/>
          <w:color w:val="000000"/>
          <w:spacing w:val="10"/>
          <w:sz w:val="24"/>
          <w:szCs w:val="24"/>
        </w:rPr>
        <w:t xml:space="preserve">Ustawa z dnia 26.10.1982 r. O wychowaniu w trzeźwości i przeciwdziałaniu </w:t>
      </w:r>
      <w:r w:rsidRPr="009A059E">
        <w:rPr>
          <w:rFonts w:ascii="Times New Roman" w:hAnsi="Times New Roman"/>
          <w:color w:val="000000"/>
          <w:spacing w:val="-1"/>
          <w:sz w:val="24"/>
          <w:szCs w:val="24"/>
        </w:rPr>
        <w:t>alkoholizmowi.</w:t>
      </w:r>
    </w:p>
    <w:p w:rsidR="008852E4" w:rsidRPr="009A059E" w:rsidRDefault="008852E4" w:rsidP="009A059E">
      <w:pPr>
        <w:numPr>
          <w:ilvl w:val="0"/>
          <w:numId w:val="39"/>
        </w:numPr>
        <w:shd w:val="clear" w:color="auto" w:fill="FFFFFF"/>
        <w:tabs>
          <w:tab w:val="left" w:pos="1450"/>
        </w:tabs>
        <w:spacing w:after="0" w:line="274" w:lineRule="exac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A059E">
        <w:rPr>
          <w:rFonts w:ascii="Times New Roman" w:hAnsi="Times New Roman"/>
          <w:color w:val="000000"/>
          <w:spacing w:val="-1"/>
          <w:sz w:val="24"/>
          <w:szCs w:val="24"/>
        </w:rPr>
        <w:t xml:space="preserve">Ustawa z dnia 9.11.1995 r. O ochronie zdrowia przed następstwami używania tytoniu i </w:t>
      </w:r>
      <w:r w:rsidRPr="009A059E">
        <w:rPr>
          <w:rFonts w:ascii="Times New Roman" w:hAnsi="Times New Roman"/>
          <w:color w:val="000000"/>
          <w:spacing w:val="-2"/>
          <w:sz w:val="24"/>
          <w:szCs w:val="24"/>
        </w:rPr>
        <w:t>wyrobów tytoniowych.</w:t>
      </w:r>
    </w:p>
    <w:p w:rsidR="008852E4" w:rsidRPr="009A059E" w:rsidRDefault="008852E4" w:rsidP="009A059E">
      <w:pPr>
        <w:numPr>
          <w:ilvl w:val="0"/>
          <w:numId w:val="39"/>
        </w:numPr>
        <w:shd w:val="clear" w:color="auto" w:fill="FFFFFF"/>
        <w:tabs>
          <w:tab w:val="left" w:pos="1450"/>
        </w:tabs>
        <w:spacing w:after="0" w:line="274" w:lineRule="exac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A059E">
        <w:rPr>
          <w:rFonts w:ascii="Times New Roman" w:hAnsi="Times New Roman"/>
          <w:sz w:val="24"/>
          <w:szCs w:val="24"/>
        </w:rPr>
        <w:t>Rozporządzenie Ministra Edukacji Narodowej i Sportu z dnia 31 stycznia 2003 r. w sprawie szczegółowych form działalności wychowawczej i zapobiegawczej wśród dzieci i młodzieży zagrożonych uzależnieniem.</w:t>
      </w:r>
    </w:p>
    <w:p w:rsidR="008852E4" w:rsidRPr="009A059E" w:rsidRDefault="008852E4" w:rsidP="009A059E">
      <w:pPr>
        <w:numPr>
          <w:ilvl w:val="0"/>
          <w:numId w:val="39"/>
        </w:numPr>
        <w:shd w:val="clear" w:color="auto" w:fill="FFFFFF"/>
        <w:tabs>
          <w:tab w:val="left" w:pos="1095"/>
        </w:tabs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059E">
        <w:rPr>
          <w:rFonts w:ascii="Times New Roman" w:hAnsi="Times New Roman"/>
          <w:color w:val="000000"/>
          <w:spacing w:val="-1"/>
          <w:sz w:val="24"/>
          <w:szCs w:val="24"/>
        </w:rPr>
        <w:t>Konwencja Praw Dziecka.</w:t>
      </w:r>
    </w:p>
    <w:p w:rsidR="008852E4" w:rsidRPr="009A059E" w:rsidRDefault="008852E4" w:rsidP="009A059E">
      <w:pPr>
        <w:numPr>
          <w:ilvl w:val="0"/>
          <w:numId w:val="39"/>
        </w:numPr>
        <w:shd w:val="clear" w:color="auto" w:fill="FFFFFF"/>
        <w:tabs>
          <w:tab w:val="left" w:pos="1095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9A059E">
        <w:rPr>
          <w:rFonts w:ascii="Times New Roman" w:hAnsi="Times New Roman"/>
          <w:color w:val="000000"/>
          <w:spacing w:val="-1"/>
          <w:sz w:val="24"/>
          <w:szCs w:val="24"/>
        </w:rPr>
        <w:t>Rządowy program „Bezpieczna i przyjazna szkoła”.</w:t>
      </w:r>
    </w:p>
    <w:p w:rsidR="008852E4" w:rsidRPr="009A059E" w:rsidRDefault="008852E4" w:rsidP="009A059E">
      <w:pPr>
        <w:numPr>
          <w:ilvl w:val="0"/>
          <w:numId w:val="39"/>
        </w:numPr>
        <w:shd w:val="clear" w:color="auto" w:fill="FFFFFF"/>
        <w:tabs>
          <w:tab w:val="left" w:pos="1095"/>
        </w:tabs>
        <w:spacing w:after="0" w:line="274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9A059E">
        <w:rPr>
          <w:rFonts w:ascii="Times New Roman" w:hAnsi="Times New Roman"/>
          <w:sz w:val="24"/>
          <w:szCs w:val="24"/>
        </w:rPr>
        <w:lastRenderedPageBreak/>
        <w:t>Program zgodny z podstawą programową (Rozporządzenie MEN z dnia 23.12.2008 r. w sprawie podstawy programowej wychowania przedszkolnego oraz kształcenia ogólnego w poszczególnych typach szkół. (Dz. U. z 2009 r. Nr 4, poz. 17)</w:t>
      </w:r>
    </w:p>
    <w:p w:rsidR="008852E4" w:rsidRPr="009A059E" w:rsidRDefault="008852E4" w:rsidP="009A059E">
      <w:pPr>
        <w:pStyle w:val="Akapitzlist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9A059E">
        <w:rPr>
          <w:rFonts w:ascii="Times New Roman" w:hAnsi="Times New Roman"/>
          <w:sz w:val="24"/>
          <w:szCs w:val="24"/>
          <w:lang w:eastAsia="pl-PL"/>
        </w:rPr>
        <w:t xml:space="preserve"> Statut SP im.</w:t>
      </w:r>
      <w:r w:rsidR="009F385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59E">
        <w:rPr>
          <w:rFonts w:ascii="Times New Roman" w:hAnsi="Times New Roman"/>
          <w:sz w:val="24"/>
          <w:szCs w:val="24"/>
          <w:lang w:eastAsia="pl-PL"/>
        </w:rPr>
        <w:t>M. Konopnickiej w Olszewie</w:t>
      </w:r>
    </w:p>
    <w:p w:rsidR="008852E4" w:rsidRPr="00DA528E" w:rsidRDefault="008852E4" w:rsidP="00C467B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 </w:t>
      </w:r>
    </w:p>
    <w:p w:rsidR="008852E4" w:rsidRPr="00DA528E" w:rsidRDefault="008852E4" w:rsidP="00C467B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 </w:t>
      </w: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Misja</w:t>
      </w:r>
    </w:p>
    <w:p w:rsidR="008852E4" w:rsidRPr="00DA528E" w:rsidRDefault="008852E4" w:rsidP="00C467B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Wspomaganie wszechstronnego, harmonijnego rozwoju dziecka, wspieranie go w procesie zdobywania wiedzy i umiejętności, które zapewnią mu kontynuowanie nauki na dalszym etapie oraz umożliwią racjonalne przygotowanie do godnego życia.</w:t>
      </w:r>
    </w:p>
    <w:p w:rsidR="008852E4" w:rsidRPr="00DA528E" w:rsidRDefault="008852E4" w:rsidP="00023F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 </w:t>
      </w:r>
      <w:r w:rsidRPr="00DA528E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Model absolwenta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 xml:space="preserve">Absolwent </w:t>
      </w:r>
      <w:r>
        <w:rPr>
          <w:rFonts w:ascii="Times New Roman" w:hAnsi="Times New Roman"/>
          <w:sz w:val="24"/>
          <w:szCs w:val="24"/>
          <w:lang w:eastAsia="pl-PL"/>
        </w:rPr>
        <w:t xml:space="preserve">SP im. M. Konopnickiej w Olszewie </w:t>
      </w:r>
      <w:r w:rsidRPr="00DA528E">
        <w:rPr>
          <w:rFonts w:ascii="Times New Roman" w:hAnsi="Times New Roman"/>
          <w:sz w:val="24"/>
          <w:szCs w:val="24"/>
          <w:lang w:eastAsia="pl-PL"/>
        </w:rPr>
        <w:t>to obywatel Europy XXI wieku, który potrafi:</w:t>
      </w:r>
    </w:p>
    <w:p w:rsidR="008852E4" w:rsidRPr="00DA528E" w:rsidRDefault="008852E4" w:rsidP="0054531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Poprawnie posługiwać się językiem polskim</w:t>
      </w:r>
    </w:p>
    <w:p w:rsidR="008852E4" w:rsidRPr="00DA528E" w:rsidRDefault="008852E4" w:rsidP="0054531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Rozróżniać dobro od zła</w:t>
      </w:r>
    </w:p>
    <w:p w:rsidR="008852E4" w:rsidRPr="00DA528E" w:rsidRDefault="008852E4" w:rsidP="0054531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Korzystać ze źródeł informacji</w:t>
      </w:r>
    </w:p>
    <w:p w:rsidR="008852E4" w:rsidRPr="00DA528E" w:rsidRDefault="008852E4" w:rsidP="0054531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Samodzielnie się uczyć</w:t>
      </w:r>
    </w:p>
    <w:p w:rsidR="008852E4" w:rsidRPr="00DA528E" w:rsidRDefault="008852E4" w:rsidP="0054531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Planować, organizować i oceniać własną pracę</w:t>
      </w:r>
    </w:p>
    <w:p w:rsidR="008852E4" w:rsidRPr="00DA528E" w:rsidRDefault="008852E4" w:rsidP="0054531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Wykorzystywać praktycznie zdobytą wiedzę</w:t>
      </w:r>
    </w:p>
    <w:p w:rsidR="008852E4" w:rsidRPr="00DA528E" w:rsidRDefault="008852E4" w:rsidP="0054531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Prezentować własny punkt widzenia</w:t>
      </w:r>
    </w:p>
    <w:p w:rsidR="008852E4" w:rsidRPr="00DA528E" w:rsidRDefault="008852E4" w:rsidP="0054531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Skutecznie porozumiewać się</w:t>
      </w:r>
    </w:p>
    <w:p w:rsidR="008852E4" w:rsidRPr="00DA528E" w:rsidRDefault="008852E4" w:rsidP="0054531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Efektywnie współdziałać w zespole</w:t>
      </w:r>
    </w:p>
    <w:p w:rsidR="008852E4" w:rsidRPr="00DA528E" w:rsidRDefault="008852E4" w:rsidP="0054531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Dbać o swoje ciało, jego rozwój i zdrowie</w:t>
      </w:r>
    </w:p>
    <w:p w:rsidR="008852E4" w:rsidRPr="00DA528E" w:rsidRDefault="008852E4" w:rsidP="0054531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Rozumieć, kochać i dbać o środowisko</w:t>
      </w:r>
    </w:p>
    <w:p w:rsidR="008852E4" w:rsidRDefault="008852E4" w:rsidP="00DA528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 Założenia programu </w:t>
      </w:r>
    </w:p>
    <w:p w:rsidR="008852E4" w:rsidRPr="00DA528E" w:rsidRDefault="008852E4" w:rsidP="009A059E">
      <w:pPr>
        <w:spacing w:after="0"/>
        <w:ind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Szkolny Program Wychowawczego</w:t>
      </w:r>
      <w:r w:rsidRPr="00DA528E">
        <w:rPr>
          <w:rFonts w:ascii="Times New Roman" w:hAnsi="Times New Roman"/>
          <w:sz w:val="24"/>
          <w:szCs w:val="24"/>
          <w:lang w:eastAsia="pl-PL"/>
        </w:rPr>
        <w:t xml:space="preserve"> Szkoły Podstawowej im. </w:t>
      </w:r>
      <w:r>
        <w:rPr>
          <w:rFonts w:ascii="Times New Roman" w:hAnsi="Times New Roman"/>
          <w:sz w:val="24"/>
          <w:szCs w:val="24"/>
          <w:lang w:eastAsia="pl-PL"/>
        </w:rPr>
        <w:t>Marii Konopnickiej w Olszewie w sposób</w:t>
      </w:r>
      <w:r w:rsidRPr="00DA528E">
        <w:rPr>
          <w:rFonts w:ascii="Times New Roman" w:hAnsi="Times New Roman"/>
          <w:sz w:val="24"/>
          <w:szCs w:val="24"/>
          <w:lang w:eastAsia="pl-PL"/>
        </w:rPr>
        <w:t xml:space="preserve"> całościowy obejmuje rozwój ucznia w wymiarze: intelektualnym, emocjonalnym, społecznym i zdrowotnym. Realizacja założeń programowych wpłynie na spójność i wielokierunkowość oddziaływań wychowawczych skierowanych do uczniów szkoły.</w:t>
      </w:r>
    </w:p>
    <w:p w:rsidR="008852E4" w:rsidRPr="00C467B0" w:rsidRDefault="008852E4" w:rsidP="009A059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Program wychowawczy </w:t>
      </w:r>
      <w:r w:rsidRPr="00C467B0">
        <w:rPr>
          <w:rFonts w:ascii="Times New Roman" w:hAnsi="Times New Roman"/>
          <w:sz w:val="24"/>
          <w:szCs w:val="24"/>
        </w:rPr>
        <w:t>w klasach I – III realizowany jest w ramach bloków tematycznych kształcenia zintegrowanego. Realizacja odbywa się w ciągu całego roku szkolnego z podziałem na ośrodki tematyczne i dni aktywności.</w:t>
      </w:r>
    </w:p>
    <w:p w:rsidR="008852E4" w:rsidRPr="00C467B0" w:rsidRDefault="008852E4" w:rsidP="009A059E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 xml:space="preserve">W klasach IV – VI realizowany jest na lekcjach wychowawczych i blokach przedmiotowych. Odpowiednio wplecione treści wzbogacają pracę dydaktyczną, urozmaicają same zajęcia oraz wpływają na kształtowanie właściwych postaw i zachowań wśród dzieci. Szkolny program wychowawczy jest realizowany przez wszystkich nauczycieli, których działania zamierzają do wspierania rodziny w jej działaniach wychowawczych. </w:t>
      </w:r>
    </w:p>
    <w:p w:rsidR="008852E4" w:rsidRDefault="008852E4" w:rsidP="009A059E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Wychowawczy</w:t>
      </w:r>
      <w:r w:rsidRPr="00C467B0">
        <w:rPr>
          <w:rFonts w:ascii="Times New Roman" w:hAnsi="Times New Roman"/>
          <w:sz w:val="24"/>
          <w:szCs w:val="24"/>
        </w:rPr>
        <w:t xml:space="preserve"> w Szkole Podstawowej im. Marii Konopnickiej w Olszewie jest otwarty i jest modyfikowany w trakcie realizacji.</w:t>
      </w:r>
    </w:p>
    <w:p w:rsidR="008852E4" w:rsidRDefault="008852E4" w:rsidP="009A059E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b/>
          <w:sz w:val="24"/>
          <w:szCs w:val="24"/>
        </w:rPr>
        <w:t>Program ten ulega okresowej ewaluacji oraz monitorowaniu</w:t>
      </w:r>
      <w:r w:rsidRPr="00C467B0">
        <w:rPr>
          <w:rFonts w:ascii="Times New Roman" w:hAnsi="Times New Roman"/>
          <w:sz w:val="24"/>
          <w:szCs w:val="24"/>
        </w:rPr>
        <w:t>.</w:t>
      </w:r>
    </w:p>
    <w:p w:rsidR="008852E4" w:rsidRPr="009A059E" w:rsidRDefault="008852E4" w:rsidP="009A059E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b/>
          <w:sz w:val="24"/>
          <w:szCs w:val="24"/>
        </w:rPr>
        <w:t>Cele główne:</w:t>
      </w:r>
    </w:p>
    <w:p w:rsidR="008852E4" w:rsidRPr="00361F39" w:rsidRDefault="008852E4" w:rsidP="00C467B0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Rozwijanie postaw i obywatelskich,</w:t>
      </w:r>
    </w:p>
    <w:p w:rsidR="008852E4" w:rsidRPr="00361F39" w:rsidRDefault="008852E4" w:rsidP="00C467B0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Kształtowanie więzi z krajem ojczystym i regionem,</w:t>
      </w:r>
    </w:p>
    <w:p w:rsidR="008852E4" w:rsidRPr="00361F39" w:rsidRDefault="008852E4" w:rsidP="00C467B0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Wprowadzenie ucznia w rozszerzające się stopniowo kręgi życia społecznego: rodzinę, region, ojczyznę i Europę,</w:t>
      </w:r>
    </w:p>
    <w:p w:rsidR="008852E4" w:rsidRPr="00361F39" w:rsidRDefault="008852E4" w:rsidP="00C467B0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Budowanie więzi uczuciowych: przyjaźni, szacunku, tolerancji oraz prawidłowego komunikowania się,</w:t>
      </w:r>
    </w:p>
    <w:p w:rsidR="008852E4" w:rsidRPr="00361F39" w:rsidRDefault="008852E4" w:rsidP="00C467B0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Kształtowanie postaw, takich jak: uczciwość, wiarygodność, odpowiedzialność, wytrwałość, poczucie własnej wartości, szacunek dla innych ludzi, ciekawość poznawcza, kreatywność, przedsiębiorczość, kultura osobista, gotowość do uczestnictwa w kulturze, podejmowanie inicjatyw, umiejętność pracy w zespole,</w:t>
      </w:r>
    </w:p>
    <w:p w:rsidR="008852E4" w:rsidRPr="00361F39" w:rsidRDefault="008852E4" w:rsidP="00C467B0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Zapewnienie optymalnych warunków wszechstronnego rozwoju dziecka w bezpiecznym i przyjaznym środowisku</w:t>
      </w:r>
    </w:p>
    <w:p w:rsidR="008852E4" w:rsidRPr="00361F39" w:rsidRDefault="008852E4" w:rsidP="00C467B0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Zapewnienie pomocy psychologiczno-pedagogicznej ze szczególnym uwzględnieniem dzieci mających trudności w nauce i zachowaniu,</w:t>
      </w:r>
    </w:p>
    <w:p w:rsidR="008852E4" w:rsidRPr="00361F39" w:rsidRDefault="008852E4" w:rsidP="00C467B0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Budzenie odpowiedzialności dziecka za siebie i środowisko, w którym żyje,</w:t>
      </w:r>
    </w:p>
    <w:p w:rsidR="008852E4" w:rsidRPr="00361F39" w:rsidRDefault="008852E4" w:rsidP="00C467B0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Przygotowanie dziecka do samodzielnego zdobywania informacji, jak też i świadomego myślenia i sprawnego działania,</w:t>
      </w:r>
    </w:p>
    <w:p w:rsidR="008852E4" w:rsidRPr="00361F39" w:rsidRDefault="008852E4" w:rsidP="00C467B0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Umożliwienie wszechstronnego rozwijania zainteresowań uczniów.</w:t>
      </w:r>
    </w:p>
    <w:p w:rsidR="008852E4" w:rsidRPr="00361F39" w:rsidRDefault="008852E4" w:rsidP="00361F39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Kształtowanie zachowań sprzyjających bezpieczeństwu uczniów.</w:t>
      </w:r>
    </w:p>
    <w:p w:rsidR="008852E4" w:rsidRPr="00361F39" w:rsidRDefault="008852E4" w:rsidP="00361F39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Kształtowanie umiejętności radzenia sobie w trudnych sytuacjach (w tym z niepowodzeniami szkolnymi).</w:t>
      </w:r>
    </w:p>
    <w:p w:rsidR="008852E4" w:rsidRPr="00361F39" w:rsidRDefault="008852E4" w:rsidP="00361F39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Zdobywanie podstawowych umiejętności porozumiewania się w grupie rówieśniczej.</w:t>
      </w:r>
    </w:p>
    <w:p w:rsidR="008852E4" w:rsidRPr="00361F39" w:rsidRDefault="008852E4" w:rsidP="00361F39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Podwyższenie  poczucia własnej wartości i kształtowanie umiejętności przeciwstawiania się złym zachowaniom innych.</w:t>
      </w:r>
    </w:p>
    <w:p w:rsidR="008852E4" w:rsidRPr="00361F39" w:rsidRDefault="008852E4" w:rsidP="00361F39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Budowanie pozytywnego obrazu własnej osoby.</w:t>
      </w:r>
    </w:p>
    <w:p w:rsidR="008852E4" w:rsidRPr="00361F39" w:rsidRDefault="008852E4" w:rsidP="00361F39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lastRenderedPageBreak/>
        <w:t>Kształtowanie rozwoju indywidualnego i społecznego uczniów (uczciwość, wiarygodność, odpowiedzialność, wytrwałość, poczucie własnej wartości, szacunek dla innych ludzi, ciekawość poznawcza, kreatywność, przedsiębiorczość, kultura osobista, gotowość w kulturze, podejmowanie inicjatyw, praca w zespole).</w:t>
      </w:r>
    </w:p>
    <w:p w:rsidR="008852E4" w:rsidRPr="00361F39" w:rsidRDefault="008852E4" w:rsidP="00361F39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 xml:space="preserve">Kształtowanie poczucia odpowiedzialności za zdrowie własne i innych oraz  dokonywania </w:t>
      </w:r>
    </w:p>
    <w:p w:rsidR="008852E4" w:rsidRPr="00361F39" w:rsidRDefault="008852E4" w:rsidP="00361F39">
      <w:pPr>
        <w:pStyle w:val="Akapitzlist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właściwych wyborów związanych ze zdrowym stylem życia.</w:t>
      </w:r>
    </w:p>
    <w:p w:rsidR="008852E4" w:rsidRPr="00361F39" w:rsidRDefault="008852E4" w:rsidP="00361F39">
      <w:pPr>
        <w:pStyle w:val="Akapitzlist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Uświadamianie wpływu używek oraz mediów elektronicznych na zdrowie i psychikę.</w:t>
      </w:r>
    </w:p>
    <w:p w:rsidR="008852E4" w:rsidRPr="00361F39" w:rsidRDefault="008852E4" w:rsidP="00361F39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F39">
        <w:rPr>
          <w:rFonts w:ascii="Times New Roman" w:hAnsi="Times New Roman"/>
          <w:sz w:val="24"/>
          <w:szCs w:val="24"/>
        </w:rPr>
        <w:t>Kształtowanie pożądanych postaw ucznia poprzez autorytety.</w:t>
      </w:r>
    </w:p>
    <w:p w:rsidR="008852E4" w:rsidRPr="00361F39" w:rsidRDefault="008852E4" w:rsidP="00361F39">
      <w:pPr>
        <w:pStyle w:val="Stopka"/>
        <w:tabs>
          <w:tab w:val="clear" w:pos="4536"/>
          <w:tab w:val="clear" w:pos="9072"/>
        </w:tabs>
      </w:pPr>
    </w:p>
    <w:p w:rsidR="008852E4" w:rsidRPr="00C467B0" w:rsidRDefault="008852E4" w:rsidP="009A059E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C467B0">
        <w:rPr>
          <w:rFonts w:ascii="Times New Roman" w:hAnsi="Times New Roman"/>
          <w:b/>
          <w:sz w:val="24"/>
          <w:szCs w:val="24"/>
        </w:rPr>
        <w:t>Powinności wychowawców klasowych:</w:t>
      </w:r>
    </w:p>
    <w:p w:rsidR="008852E4" w:rsidRPr="00C467B0" w:rsidRDefault="008852E4" w:rsidP="00C467B0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Diagnozowanie i programowanie pracy wychowawczej,</w:t>
      </w:r>
    </w:p>
    <w:p w:rsidR="008852E4" w:rsidRPr="00C467B0" w:rsidRDefault="008852E4" w:rsidP="00C467B0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Wspieranie uczniów w poszukiwaniu dalszej drogi rozwoju,</w:t>
      </w:r>
    </w:p>
    <w:p w:rsidR="008852E4" w:rsidRPr="00C467B0" w:rsidRDefault="008852E4" w:rsidP="00C467B0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Integrowanie zespołu klasowego,</w:t>
      </w:r>
    </w:p>
    <w:p w:rsidR="008852E4" w:rsidRPr="00C467B0" w:rsidRDefault="008852E4" w:rsidP="00C467B0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Wspieranie rodziców w procesie wychowania,</w:t>
      </w:r>
    </w:p>
    <w:p w:rsidR="008852E4" w:rsidRPr="00C467B0" w:rsidRDefault="008852E4" w:rsidP="00C467B0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Przygotowanie do aktywnego udziału w życiu społecznym,</w:t>
      </w:r>
    </w:p>
    <w:p w:rsidR="008852E4" w:rsidRPr="00C467B0" w:rsidRDefault="008852E4" w:rsidP="00C467B0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Umożliwienie uczniom poznania dziedzictwa kultury narodowej,</w:t>
      </w:r>
    </w:p>
    <w:p w:rsidR="008852E4" w:rsidRPr="00C467B0" w:rsidRDefault="008852E4" w:rsidP="00C467B0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Pomoc w podejmowaniu decyzji dotyczącej kierunku dalszej edukacji,</w:t>
      </w:r>
    </w:p>
    <w:p w:rsidR="008852E4" w:rsidRPr="00C467B0" w:rsidRDefault="008852E4" w:rsidP="00C467B0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Wspieranie w rozwiązywaniu problemów klasowych i osobistych uczniów,</w:t>
      </w:r>
    </w:p>
    <w:p w:rsidR="008852E4" w:rsidRPr="00C467B0" w:rsidRDefault="008852E4" w:rsidP="00C467B0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Zapewnienie dziecku poczucia bezpieczeństwa,</w:t>
      </w:r>
    </w:p>
    <w:p w:rsidR="008852E4" w:rsidRPr="00C467B0" w:rsidRDefault="008852E4" w:rsidP="00C467B0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Uczenie poszanowania godności, tolerancji oraz szacunku dla siebie i innych</w:t>
      </w:r>
    </w:p>
    <w:p w:rsidR="008852E4" w:rsidRPr="00C467B0" w:rsidRDefault="008852E4" w:rsidP="00C467B0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Wprowadzenie uczniów w życie społeczne, w świat kultury i wartości moralnych</w:t>
      </w:r>
    </w:p>
    <w:p w:rsidR="008852E4" w:rsidRPr="00C467B0" w:rsidRDefault="008852E4" w:rsidP="00C467B0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Wdrażanie uczniów do aktywnego i zdrowego stylu życia,</w:t>
      </w:r>
    </w:p>
    <w:p w:rsidR="008852E4" w:rsidRPr="009A059E" w:rsidRDefault="008852E4" w:rsidP="001E5CE9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Kształtowanie postaw sprzyjających dalszemu rozwojowi indywidualnemu i społecznemu uczniów.</w:t>
      </w:r>
    </w:p>
    <w:p w:rsidR="008852E4" w:rsidRDefault="008852E4" w:rsidP="00C467B0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8852E4" w:rsidRPr="009A059E" w:rsidRDefault="008852E4" w:rsidP="00C467B0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C467B0">
        <w:rPr>
          <w:rFonts w:ascii="Times New Roman" w:hAnsi="Times New Roman"/>
          <w:b/>
          <w:sz w:val="24"/>
          <w:szCs w:val="24"/>
        </w:rPr>
        <w:t>Zasady współpracy wychowawczej z rodzicami:</w:t>
      </w:r>
    </w:p>
    <w:p w:rsidR="008852E4" w:rsidRPr="00C467B0" w:rsidRDefault="008852E4" w:rsidP="00C467B0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Informowanie rodziców oraz zasięganie opinii o zadaniach wynikających z programu wychowawczego szkoły, aktach prawnych w niej obowiązujących, zapoznanie z wynikami w nauce, zachowaniu i sprawach bieżących, związanych z życiem szkoły,</w:t>
      </w:r>
    </w:p>
    <w:p w:rsidR="008852E4" w:rsidRPr="00C467B0" w:rsidRDefault="008852E4" w:rsidP="00C467B0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Włączenie rodziców w tworzeniu i realizacji programów wychowawczych klas,</w:t>
      </w:r>
    </w:p>
    <w:p w:rsidR="008852E4" w:rsidRPr="00C467B0" w:rsidRDefault="008852E4" w:rsidP="00C467B0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Udział rodziców w realizacji programów wychowawczych klas,</w:t>
      </w:r>
    </w:p>
    <w:p w:rsidR="008852E4" w:rsidRPr="00C467B0" w:rsidRDefault="008852E4" w:rsidP="00C467B0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Pedagogizacja rodziców.</w:t>
      </w:r>
    </w:p>
    <w:p w:rsidR="008852E4" w:rsidRPr="00C467B0" w:rsidRDefault="008852E4" w:rsidP="00C467B0">
      <w:pPr>
        <w:pStyle w:val="Tekstpodstawowy21"/>
        <w:rPr>
          <w:caps/>
          <w:emboss/>
          <w:sz w:val="24"/>
          <w:szCs w:val="24"/>
        </w:rPr>
      </w:pPr>
    </w:p>
    <w:p w:rsidR="008852E4" w:rsidRPr="00475C94" w:rsidRDefault="008852E4" w:rsidP="00475C94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METODY PRACY</w:t>
      </w:r>
    </w:p>
    <w:p w:rsidR="008852E4" w:rsidRPr="00C467B0" w:rsidRDefault="008852E4" w:rsidP="001E5CE9">
      <w:pPr>
        <w:pStyle w:val="Akapitzlist"/>
        <w:numPr>
          <w:ilvl w:val="0"/>
          <w:numId w:val="37"/>
        </w:numPr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gry i zabawy,</w:t>
      </w:r>
    </w:p>
    <w:p w:rsidR="008852E4" w:rsidRPr="00C467B0" w:rsidRDefault="008852E4" w:rsidP="001E5CE9">
      <w:pPr>
        <w:pStyle w:val="Akapitzlist"/>
        <w:numPr>
          <w:ilvl w:val="0"/>
          <w:numId w:val="37"/>
        </w:numPr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dyskusje na forum grupy</w:t>
      </w:r>
    </w:p>
    <w:p w:rsidR="008852E4" w:rsidRPr="00C467B0" w:rsidRDefault="008852E4" w:rsidP="001E5CE9">
      <w:pPr>
        <w:pStyle w:val="Akapitzlist"/>
        <w:numPr>
          <w:ilvl w:val="0"/>
          <w:numId w:val="37"/>
        </w:numPr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twórczość plastyczna, techniczna i artystyczna dzieci,</w:t>
      </w:r>
    </w:p>
    <w:p w:rsidR="008852E4" w:rsidRPr="00C467B0" w:rsidRDefault="008852E4" w:rsidP="001E5CE9">
      <w:pPr>
        <w:pStyle w:val="Akapitzlist"/>
        <w:numPr>
          <w:ilvl w:val="0"/>
          <w:numId w:val="37"/>
        </w:numPr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pogadanki,,</w:t>
      </w:r>
    </w:p>
    <w:p w:rsidR="008852E4" w:rsidRPr="00C467B0" w:rsidRDefault="008852E4" w:rsidP="001E5CE9">
      <w:pPr>
        <w:pStyle w:val="Akapitzlist"/>
        <w:numPr>
          <w:ilvl w:val="0"/>
          <w:numId w:val="37"/>
        </w:numPr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wycieczki tematyczne, turystyczno-krajoznawcze,</w:t>
      </w:r>
    </w:p>
    <w:p w:rsidR="008852E4" w:rsidRPr="00C467B0" w:rsidRDefault="008852E4" w:rsidP="00C467B0">
      <w:pPr>
        <w:tabs>
          <w:tab w:val="left" w:pos="851"/>
        </w:tabs>
        <w:autoSpaceDE w:val="0"/>
        <w:rPr>
          <w:rFonts w:ascii="Times New Roman" w:hAnsi="Times New Roman"/>
          <w:sz w:val="24"/>
          <w:szCs w:val="24"/>
        </w:rPr>
      </w:pPr>
    </w:p>
    <w:p w:rsidR="008852E4" w:rsidRPr="00475C94" w:rsidRDefault="008852E4" w:rsidP="00475C94">
      <w:pPr>
        <w:pStyle w:val="Akapitzlist"/>
        <w:tabs>
          <w:tab w:val="left" w:pos="301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C94">
        <w:rPr>
          <w:rFonts w:ascii="Times New Roman" w:hAnsi="Times New Roman"/>
          <w:b/>
          <w:sz w:val="24"/>
          <w:szCs w:val="24"/>
        </w:rPr>
        <w:t>FORMY PRACY</w:t>
      </w:r>
    </w:p>
    <w:p w:rsidR="008852E4" w:rsidRPr="00C467B0" w:rsidRDefault="008852E4" w:rsidP="001E5CE9">
      <w:pPr>
        <w:pStyle w:val="Akapitzlist"/>
        <w:numPr>
          <w:ilvl w:val="0"/>
          <w:numId w:val="38"/>
        </w:numPr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praca zbiorowa,</w:t>
      </w:r>
    </w:p>
    <w:p w:rsidR="008852E4" w:rsidRPr="00C467B0" w:rsidRDefault="008852E4" w:rsidP="001E5CE9">
      <w:pPr>
        <w:pStyle w:val="Akapitzlist"/>
        <w:numPr>
          <w:ilvl w:val="0"/>
          <w:numId w:val="38"/>
        </w:numPr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praca w grupach,</w:t>
      </w:r>
    </w:p>
    <w:p w:rsidR="008852E4" w:rsidRPr="00C467B0" w:rsidRDefault="008852E4" w:rsidP="001E5CE9">
      <w:pPr>
        <w:pStyle w:val="Akapitzlist"/>
        <w:numPr>
          <w:ilvl w:val="0"/>
          <w:numId w:val="38"/>
        </w:numPr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7B0">
        <w:rPr>
          <w:rFonts w:ascii="Times New Roman" w:hAnsi="Times New Roman"/>
          <w:sz w:val="24"/>
          <w:szCs w:val="24"/>
        </w:rPr>
        <w:t>praca indywidualna.</w:t>
      </w:r>
    </w:p>
    <w:p w:rsidR="008852E4" w:rsidRPr="00DA528E" w:rsidRDefault="008852E4" w:rsidP="00DA52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V. Cele wychowawcze szkoły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DA528E">
        <w:rPr>
          <w:rFonts w:ascii="Times New Roman" w:hAnsi="Times New Roman"/>
          <w:sz w:val="24"/>
          <w:szCs w:val="24"/>
          <w:lang w:eastAsia="pl-PL"/>
        </w:rPr>
        <w:t>. Podjęte działania wychowawcze w bezpiecznym i przyjaznym środowisku szkolnym mają na celu przygotować ucznia do: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1) pracy nad sobą;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2)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528E">
        <w:rPr>
          <w:rFonts w:ascii="Times New Roman" w:hAnsi="Times New Roman"/>
          <w:sz w:val="24"/>
          <w:szCs w:val="24"/>
          <w:lang w:eastAsia="pl-PL"/>
        </w:rPr>
        <w:t>pełnienia pożytecznych funkcji w społeczeństwie;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</w:t>
      </w:r>
      <w:r w:rsidRPr="00DA528E">
        <w:rPr>
          <w:rFonts w:ascii="Times New Roman" w:hAnsi="Times New Roman"/>
          <w:sz w:val="24"/>
          <w:szCs w:val="24"/>
          <w:lang w:eastAsia="pl-PL"/>
        </w:rPr>
        <w:t xml:space="preserve"> wyróżniania się takimi cechami, jak: odpowiedzialność, samodzielność, odwaga, kultura osobista, uczciwość, dobroć, patriotyzm, pracowitość, poszanowanie godności i innych, wrażliwość na krzywdę ludzką, szacunek dla starszych, tolerancja;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4) rozwoju samorządności;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5) dbałości o wypracowane tradycje: klasy, szkoły i środowiska;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6) budowania poczucia przynależności i więzi ze szkołą;</w:t>
      </w:r>
    </w:p>
    <w:p w:rsidR="008852E4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7) tworzenia środowiska szkolnego, w którym obowiązują jasne i jednoznaczne normy akceptowane i respektowane przez wszystkich członków społeczności szkolnej.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VI. Powinności nauczyciela i wychowawcy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1) Poznanie ucznia, jego potrzeb i możliwości;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2) Przygotowanie ucznia do poznania samego siebie;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lastRenderedPageBreak/>
        <w:t>3) Wdrażanie uczniów do pracy nad własnym rozwojem;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4) Pomoc w tworzeniu systemu wartości;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5) Strategie działań, których celem jest budowanie pożądanych relacji w klasie: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a) adaptacja,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b) integracja,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c) przydział ról,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 xml:space="preserve">d) </w:t>
      </w:r>
      <w:proofErr w:type="spellStart"/>
      <w:r w:rsidRPr="00DA528E">
        <w:rPr>
          <w:rFonts w:ascii="Times New Roman" w:hAnsi="Times New Roman"/>
          <w:sz w:val="24"/>
          <w:szCs w:val="24"/>
          <w:lang w:eastAsia="pl-PL"/>
        </w:rPr>
        <w:t>wewnątrzklasowy</w:t>
      </w:r>
      <w:proofErr w:type="spellEnd"/>
      <w:r w:rsidRPr="00DA528E">
        <w:rPr>
          <w:rFonts w:ascii="Times New Roman" w:hAnsi="Times New Roman"/>
          <w:sz w:val="24"/>
          <w:szCs w:val="24"/>
          <w:lang w:eastAsia="pl-PL"/>
        </w:rPr>
        <w:t xml:space="preserve"> system norm postępowania,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e) określenie praw i obowiązków w klasie i szkole.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6) Budowanie wizerunku klasy i więzi pomiędzy wychowankami: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a) wspólne uroczystości klasowe i szkolne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b) edukacja zdrowotna, kulturalna i regionalna,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c) kierowanie zespołem klasowym na zasadzie włączania rodziców i uczniów do udziału w podejmowaniu decyzji,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d) wspólne narady wychowawcze,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e) tematyka godzin wychowawczych z uwzględnieniem zainteresowań klasy,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f) aktywny udział klasy w pracach na rzecz szkoły i środowiska,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g) szukanie, pielęgnowanie i rozwijanie tzw. „mocnych stron klasy” .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7)</w:t>
      </w:r>
      <w:r w:rsidRPr="00DA528E">
        <w:rPr>
          <w:rFonts w:ascii="Times New Roman" w:hAnsi="Times New Roman"/>
          <w:sz w:val="24"/>
          <w:szCs w:val="24"/>
          <w:lang w:eastAsia="pl-PL"/>
        </w:rPr>
        <w:t xml:space="preserve"> Strategie działań, których celem jest wychowanie obywatelskie i patriotyczne.</w:t>
      </w:r>
    </w:p>
    <w:p w:rsidR="008852E4" w:rsidRPr="00DA528E" w:rsidRDefault="008852E4" w:rsidP="0054531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8) Promowanie wartości kulturalnych, obyczajowych, środowiskowych i związanych z ochroną zdrowia.</w:t>
      </w:r>
    </w:p>
    <w:p w:rsidR="008852E4" w:rsidRDefault="008852E4" w:rsidP="0054531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sz w:val="24"/>
          <w:szCs w:val="24"/>
          <w:lang w:eastAsia="pl-PL"/>
        </w:rPr>
        <w:t> </w:t>
      </w:r>
    </w:p>
    <w:p w:rsidR="008852E4" w:rsidRDefault="008852E4" w:rsidP="0054531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VII. Wartości wychowawcze, zadania wychowawcze szkoły i formy realizacji</w:t>
      </w:r>
    </w:p>
    <w:p w:rsidR="008852E4" w:rsidRPr="00DA528E" w:rsidRDefault="008852E4" w:rsidP="0054531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45" w:rightFromText="45" w:vertAnchor="text"/>
        <w:tblW w:w="14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A0"/>
      </w:tblPr>
      <w:tblGrid>
        <w:gridCol w:w="724"/>
        <w:gridCol w:w="2693"/>
        <w:gridCol w:w="5245"/>
        <w:gridCol w:w="5387"/>
      </w:tblGrid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DA528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1E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528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Wartości wychowawcze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528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Zadania wychowawcze szkoły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528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Formy realizacji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54531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Kształtowanie i rozwijanie pożądanych postaw.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Kształtowanie i rozwijanie u uczniów postaw sprzyjających ich dalszemu rozwojowi indywidualnemu i społecznemu, takich , jak uczciwość, wiarygodność, odpowiedzialność, wytrwałość, poczucie własnej wartości.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Lekcje z zastosowaniem dramy pozwalające na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hierarchizowanie wartości. Spisywanie kontraktów z uczniami. Upowszechnianie i konsekwentne stosowanie przez nauczycieli działań wychowawczych takich jak: przeproszenie pokrzywdzonego, zadośćuczynienie za wyrządzoną krzywdę.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54531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Zachowanie bezpieczeństwa podczas zajęć w szkole.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apewnianie bezpiecznych i higienicznych warunków pobytu uczniów w szkole oraz zapewnianie bezpieczeństwa na zajęciach organizowanych przez szkołę;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Zapoznanie uczniów z zasadami BHP obowiązującymi  w szkole , odpowiednie wyposażenie sali gimnastycznej, sali komputerowej oraz sal lekcyjnych.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54531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Kształtowanie postaw sprzyjających zachowaniu bezpieczeństwa poza szkołą oraz w sytuacjach zagrożenia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Upowszechnianie wśród uczniów wiedzy o bezpieczeństwie oraz kształtowanie właściwych postaw wobec zagrożeń i sytuacji nadzwyczajnych.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361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Spotkania z policjantem, udział w akcjach ogólnopolskich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np. „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Odblaskowe pierwszaki”, rozmowy, drama na lekcjach wychowawczych.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54531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Troska o zdrowie, sprawność fizyczną i dobrą kondycję psychiczną.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Rozwijanie u uczniów dbałości o zdrowie własne i innych ludzi oraz umiejętności tworzenia środowiska sprzyjającego zdrowiu.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Posiłki w szkole (drugie śniadanie, obiad), poruszanie tematyki zdrowego odżywiania, zajęcia kulinarne, systematyczne prowadzenie zajęć z wychowania fizycznego, zajęcia na pływalni.</w:t>
            </w:r>
          </w:p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Pogadanki z psychologiem, pielęgniarką, lekarzem na tematy związane z profilaktyką.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54531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Korzystanie z multimediów sprzyjające rozwojowi emocjonalnemu i intelektualnemu.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Ochrona uczniów przed treściami, które mogą stanowić zagrożenie dla ich prawidłowego rozwoju, a w szczególności instalowanie programów filtrujących i ograniczających dostęp do zasobów sieciowych w Internecie;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Zajęcia z informatyki i innych przedmiotów z wykorzystaniem komputerów,.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54531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Umiejętność współdziałania w grupie.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Podejmowanie inicjatyw i pracy zespołowej.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Zachęcanie do gier zespołowych, praca w grupach, organizowanie kiermaszów, loterii, dzi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ałalność Samorządu Uczniowskiego, SKO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54531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Poszanowanie praw swoich oraz innych ludzi, rozumienie ich i  akceptacja.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Zapobieganie wszelkiej dyskryminacji.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Przygotowanie do funkcjonowania w roli ucznia – poznanie praw i obowiązków ucznia, kolegi, przyjaciela, członka rodziny.</w:t>
            </w:r>
          </w:p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Eksponowanie tekstów literackich ukazujących  odmienności różnego typu i uczenie się tolerancji.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54531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Szacunek do języka,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kultury historii i tradycji narodowej.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Kształtowanie postawy obywatelskiej, poszanowania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tradycji i kultury narodowej, a także postawy poszanowania dla innych kultur i tradycji.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Uroczyste akademie związane ze świętami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państwowymi:</w:t>
            </w:r>
          </w:p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Rocznica uchwalenia Konstytucji 3 Maja, Narodowe Święto Niepod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ległości.</w:t>
            </w:r>
          </w:p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Wypracowywanie właściwych postaw w czasie uroczystości odbywających się w szkole i poza nią.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54531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Wrażliwość na piękno przyrody.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Upowszechnianie wśród dzieci wiedzy ekologicznej oraz kształtowanie właściwych postaw wobec problemów ochrony środowiska.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Udział w akcjach ekologicznych, apele, konkursy o tematyce ekologicznej, wycieczki do lasu, parków narodowych.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023F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Ogólnoludzkie normy i wartości religijne.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Umożliwianie uczniom podtrzymywania poczucia tożsamości religijnej.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Uroczystości z okazji Świąt Bożego Narodzenia i Świąt Wielkanocnych - spotkanie nauczycieli z wychowankami i ich rodzicami przy wigilijnym stole, kultywowanie zwyczajów i tradycji wielkanocnych;</w:t>
            </w:r>
            <w:r w:rsidRPr="00DA528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023F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Doskonalenie własnej osoby.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Kształtowanie aktywności społecznej i umiejętności spędzania wolnego czasu.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Organizowanie zajęć pozalekcyjnych,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zagospodaro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wanie czasu wolnego uczniów podczas ferii zimowych i wakacji, drama, pedagogizacja rodziców.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023F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Pomoc potrzebującym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Zapewnienie, w miarę posiadanych środków, opieki i pomocy materialnej uczniom pozostających w trudnej sytuacji materialnej i życiowej.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Uwrażliwianie na krzywdę drugiego człowieka. Akcje charytatywne, zbiórki odzieży, żywności dla dzieci pozostających w niedostatku, współpraca z </w:t>
            </w:r>
            <w:proofErr w:type="spellStart"/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GOPSem</w:t>
            </w:r>
            <w:proofErr w:type="spellEnd"/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023F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Umiejętność współżycia w rodzinie i społeczności.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Wspomaganie wychowawczej roli rodziców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kształtowanie postawy obywatelskiej.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Pedagogizacja rodziców, kształtowanie szacunku dla tradycji oraz historii kraju, rodzinnego miasta 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szkoły poprzez lekcje historii, spotkania z ciekawymi ludźmi. Organizowanie Dnia Babci i Dziadka, Święta Rodziny.</w:t>
            </w:r>
          </w:p>
        </w:tc>
      </w:tr>
      <w:tr w:rsidR="008852E4" w:rsidRPr="00D70D21" w:rsidTr="001E5CE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2E4" w:rsidRPr="00DA528E" w:rsidRDefault="008852E4" w:rsidP="00023F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Dbałość o własny rozwój intelektualny i emocjonalny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Stworzenie warunków do rozwoju zainteresowań i uzdolnień, indywidualizacja nauczania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Organizowanie zajęć pozalekcyjnych i pozaszkolnych oraz konkursów przedmiotowych, artystycznych i sportowych.</w:t>
            </w:r>
          </w:p>
          <w:p w:rsidR="008852E4" w:rsidRPr="00DA528E" w:rsidRDefault="008852E4" w:rsidP="0054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A528E">
              <w:rPr>
                <w:rFonts w:ascii="Times New Roman" w:hAnsi="Times New Roman"/>
                <w:sz w:val="24"/>
                <w:szCs w:val="24"/>
                <w:lang w:eastAsia="pl-PL"/>
              </w:rPr>
              <w:t>Udział w konkursach pozaszkolnych.</w:t>
            </w:r>
          </w:p>
        </w:tc>
      </w:tr>
    </w:tbl>
    <w:p w:rsidR="008852E4" w:rsidRDefault="008852E4" w:rsidP="00023F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52E4" w:rsidRDefault="008852E4" w:rsidP="00023F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br w:type="page"/>
      </w: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VIII. Ewaluacja </w:t>
      </w:r>
    </w:p>
    <w:p w:rsidR="008852E4" w:rsidRPr="00DA528E" w:rsidRDefault="008852E4" w:rsidP="00023F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52E4" w:rsidRPr="00DA528E" w:rsidRDefault="008852E4" w:rsidP="00545315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1.Pozyskanie informacji zwrotnej od nauczycieli, rodziców i uczniów na temat skuteczności oddziaływań wychowawczych zaw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artych w planie wychowawczym </w:t>
      </w: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poprzez:</w:t>
      </w:r>
    </w:p>
    <w:p w:rsidR="008852E4" w:rsidRPr="00DA528E" w:rsidRDefault="008852E4" w:rsidP="00545315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- rozmowy,</w:t>
      </w:r>
    </w:p>
    <w:p w:rsidR="008852E4" w:rsidRPr="00DA528E" w:rsidRDefault="008852E4" w:rsidP="00545315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- ankiety,</w:t>
      </w:r>
    </w:p>
    <w:p w:rsidR="008852E4" w:rsidRPr="00DA528E" w:rsidRDefault="008852E4" w:rsidP="00545315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- obserwację</w:t>
      </w:r>
    </w:p>
    <w:p w:rsidR="008852E4" w:rsidRDefault="008852E4" w:rsidP="0054531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- badanie dokumentacji dydaktyczno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w</w:t>
      </w:r>
      <w:r w:rsidRPr="00DA528E">
        <w:rPr>
          <w:rFonts w:ascii="Times New Roman" w:hAnsi="Times New Roman"/>
          <w:b/>
          <w:bCs/>
          <w:sz w:val="24"/>
          <w:szCs w:val="24"/>
          <w:lang w:eastAsia="pl-PL"/>
        </w:rPr>
        <w:t>ychowawczej i pedagoga szkolnego.</w:t>
      </w:r>
    </w:p>
    <w:p w:rsidR="008852E4" w:rsidRPr="00C467B0" w:rsidRDefault="008852E4" w:rsidP="00023FE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467B0">
        <w:rPr>
          <w:rFonts w:ascii="Times New Roman" w:hAnsi="Times New Roman"/>
          <w:b/>
          <w:sz w:val="24"/>
          <w:szCs w:val="24"/>
          <w:lang w:eastAsia="pl-PL"/>
        </w:rPr>
        <w:t>2.</w:t>
      </w:r>
      <w:r w:rsidRPr="00C46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Analiza i wnioski. </w:t>
      </w:r>
    </w:p>
    <w:p w:rsidR="008852E4" w:rsidRPr="00023FE9" w:rsidRDefault="008852E4" w:rsidP="00023FE9">
      <w:pPr>
        <w:pStyle w:val="Akapitzlist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52E4" w:rsidRDefault="008852E4" w:rsidP="00545315">
      <w:pPr>
        <w:pStyle w:val="default"/>
        <w:spacing w:before="0" w:beforeAutospacing="0" w:after="0" w:afterAutospacing="0" w:line="360" w:lineRule="auto"/>
      </w:pPr>
      <w:r>
        <w:rPr>
          <w:rStyle w:val="Pogrubienie"/>
        </w:rPr>
        <w:t>IX. Plany działań wychowawczych dla poszczególnych etapów edukacji opracowane w oparciu o powyższy program.</w:t>
      </w:r>
    </w:p>
    <w:p w:rsidR="008852E4" w:rsidRDefault="008852E4" w:rsidP="00545315">
      <w:pPr>
        <w:pStyle w:val="default"/>
        <w:spacing w:before="0" w:beforeAutospacing="0" w:after="0" w:afterAutospacing="0" w:line="360" w:lineRule="auto"/>
      </w:pPr>
      <w:r>
        <w:rPr>
          <w:rStyle w:val="Pogrubienie"/>
        </w:rPr>
        <w:t>Klasy I – III i IV -VI (załączniki)</w:t>
      </w:r>
    </w:p>
    <w:sectPr w:rsidR="008852E4" w:rsidSect="005453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9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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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>
    <w:nsid w:val="0460794E"/>
    <w:multiLevelType w:val="multilevel"/>
    <w:tmpl w:val="CDAC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3B4673"/>
    <w:multiLevelType w:val="multilevel"/>
    <w:tmpl w:val="D6CA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D51CA3"/>
    <w:multiLevelType w:val="hybridMultilevel"/>
    <w:tmpl w:val="82160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0E2E24"/>
    <w:multiLevelType w:val="multilevel"/>
    <w:tmpl w:val="BD3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8667452"/>
    <w:multiLevelType w:val="multilevel"/>
    <w:tmpl w:val="A2D0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C67668"/>
    <w:multiLevelType w:val="multilevel"/>
    <w:tmpl w:val="7FF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7D7163"/>
    <w:multiLevelType w:val="multilevel"/>
    <w:tmpl w:val="56D4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7C6F9E"/>
    <w:multiLevelType w:val="multilevel"/>
    <w:tmpl w:val="944C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6A1786"/>
    <w:multiLevelType w:val="hybridMultilevel"/>
    <w:tmpl w:val="4874128C"/>
    <w:lvl w:ilvl="0" w:tplc="234EE2F8">
      <w:start w:val="1"/>
      <w:numFmt w:val="bullet"/>
      <w:lvlText w:val=""/>
      <w:lvlJc w:val="left"/>
      <w:pPr>
        <w:tabs>
          <w:tab w:val="num" w:pos="417"/>
        </w:tabs>
        <w:ind w:left="42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B60C14"/>
    <w:multiLevelType w:val="multilevel"/>
    <w:tmpl w:val="3C0E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076E04"/>
    <w:multiLevelType w:val="multilevel"/>
    <w:tmpl w:val="D882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D06D75"/>
    <w:multiLevelType w:val="multilevel"/>
    <w:tmpl w:val="F07C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A3A5427"/>
    <w:multiLevelType w:val="hybridMultilevel"/>
    <w:tmpl w:val="55421C8C"/>
    <w:lvl w:ilvl="0" w:tplc="741CCB60">
      <w:start w:val="1"/>
      <w:numFmt w:val="bullet"/>
      <w:lvlText w:val=""/>
      <w:lvlJc w:val="left"/>
      <w:pPr>
        <w:tabs>
          <w:tab w:val="num" w:pos="417"/>
        </w:tabs>
        <w:ind w:left="4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E72F0"/>
    <w:multiLevelType w:val="hybridMultilevel"/>
    <w:tmpl w:val="5392952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922A0F"/>
    <w:multiLevelType w:val="multilevel"/>
    <w:tmpl w:val="462C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D2239A"/>
    <w:multiLevelType w:val="multilevel"/>
    <w:tmpl w:val="F1AC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0E1372"/>
    <w:multiLevelType w:val="multilevel"/>
    <w:tmpl w:val="69FA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1E2DDE"/>
    <w:multiLevelType w:val="multilevel"/>
    <w:tmpl w:val="8DDE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9AE1180"/>
    <w:multiLevelType w:val="multilevel"/>
    <w:tmpl w:val="0916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213C04"/>
    <w:multiLevelType w:val="hybridMultilevel"/>
    <w:tmpl w:val="4E823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353E2"/>
    <w:multiLevelType w:val="hybridMultilevel"/>
    <w:tmpl w:val="B0CE4852"/>
    <w:lvl w:ilvl="0" w:tplc="CF28D7B6">
      <w:start w:val="1"/>
      <w:numFmt w:val="bullet"/>
      <w:lvlText w:val=""/>
      <w:lvlJc w:val="left"/>
      <w:pPr>
        <w:tabs>
          <w:tab w:val="num" w:pos="417"/>
        </w:tabs>
        <w:ind w:left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C459F7"/>
    <w:multiLevelType w:val="multilevel"/>
    <w:tmpl w:val="2530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B0204D"/>
    <w:multiLevelType w:val="multilevel"/>
    <w:tmpl w:val="D1A6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0E3009"/>
    <w:multiLevelType w:val="multilevel"/>
    <w:tmpl w:val="0EDA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7A326C"/>
    <w:multiLevelType w:val="multilevel"/>
    <w:tmpl w:val="122E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E960CD"/>
    <w:multiLevelType w:val="hybridMultilevel"/>
    <w:tmpl w:val="A13E5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F4106"/>
    <w:multiLevelType w:val="multilevel"/>
    <w:tmpl w:val="9066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873FB2"/>
    <w:multiLevelType w:val="multilevel"/>
    <w:tmpl w:val="852A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F07E8D"/>
    <w:multiLevelType w:val="multilevel"/>
    <w:tmpl w:val="8812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D64BDD"/>
    <w:multiLevelType w:val="multilevel"/>
    <w:tmpl w:val="300C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64B4CA8"/>
    <w:multiLevelType w:val="multilevel"/>
    <w:tmpl w:val="42C8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F34C75"/>
    <w:multiLevelType w:val="hybridMultilevel"/>
    <w:tmpl w:val="B46E5C76"/>
    <w:lvl w:ilvl="0" w:tplc="191A816C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5">
    <w:nsid w:val="5F14561F"/>
    <w:multiLevelType w:val="multilevel"/>
    <w:tmpl w:val="4F68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2E238C9"/>
    <w:multiLevelType w:val="hybridMultilevel"/>
    <w:tmpl w:val="77A69DC4"/>
    <w:lvl w:ilvl="0" w:tplc="CF28D7B6">
      <w:start w:val="1"/>
      <w:numFmt w:val="bullet"/>
      <w:lvlText w:val=""/>
      <w:lvlJc w:val="left"/>
      <w:pPr>
        <w:tabs>
          <w:tab w:val="num" w:pos="417"/>
        </w:tabs>
        <w:ind w:left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4B0EB3"/>
    <w:multiLevelType w:val="multilevel"/>
    <w:tmpl w:val="468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6B86DC2"/>
    <w:multiLevelType w:val="multilevel"/>
    <w:tmpl w:val="EDDC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C51FD5"/>
    <w:multiLevelType w:val="multilevel"/>
    <w:tmpl w:val="E0E2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2323F4"/>
    <w:multiLevelType w:val="hybridMultilevel"/>
    <w:tmpl w:val="2B2C813C"/>
    <w:lvl w:ilvl="0" w:tplc="0415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9B327C"/>
    <w:multiLevelType w:val="hybridMultilevel"/>
    <w:tmpl w:val="183C1D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E3D94"/>
    <w:multiLevelType w:val="hybridMultilevel"/>
    <w:tmpl w:val="B518F022"/>
    <w:lvl w:ilvl="0" w:tplc="CF28D7B6">
      <w:start w:val="1"/>
      <w:numFmt w:val="bullet"/>
      <w:lvlText w:val=""/>
      <w:lvlJc w:val="left"/>
      <w:pPr>
        <w:tabs>
          <w:tab w:val="num" w:pos="417"/>
        </w:tabs>
        <w:ind w:left="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80B0D"/>
    <w:multiLevelType w:val="multilevel"/>
    <w:tmpl w:val="4D80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F0A7EFD"/>
    <w:multiLevelType w:val="hybridMultilevel"/>
    <w:tmpl w:val="B46E5C76"/>
    <w:lvl w:ilvl="0" w:tplc="191A816C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39"/>
  </w:num>
  <w:num w:numId="5">
    <w:abstractNumId w:val="26"/>
  </w:num>
  <w:num w:numId="6">
    <w:abstractNumId w:val="10"/>
  </w:num>
  <w:num w:numId="7">
    <w:abstractNumId w:val="32"/>
  </w:num>
  <w:num w:numId="8">
    <w:abstractNumId w:val="31"/>
  </w:num>
  <w:num w:numId="9">
    <w:abstractNumId w:val="35"/>
  </w:num>
  <w:num w:numId="10">
    <w:abstractNumId w:val="18"/>
  </w:num>
  <w:num w:numId="11">
    <w:abstractNumId w:val="30"/>
  </w:num>
  <w:num w:numId="12">
    <w:abstractNumId w:val="14"/>
  </w:num>
  <w:num w:numId="13">
    <w:abstractNumId w:val="29"/>
  </w:num>
  <w:num w:numId="14">
    <w:abstractNumId w:val="8"/>
  </w:num>
  <w:num w:numId="15">
    <w:abstractNumId w:val="43"/>
  </w:num>
  <w:num w:numId="16">
    <w:abstractNumId w:val="7"/>
  </w:num>
  <w:num w:numId="17">
    <w:abstractNumId w:val="13"/>
  </w:num>
  <w:num w:numId="18">
    <w:abstractNumId w:val="25"/>
  </w:num>
  <w:num w:numId="19">
    <w:abstractNumId w:val="24"/>
  </w:num>
  <w:num w:numId="20">
    <w:abstractNumId w:val="37"/>
  </w:num>
  <w:num w:numId="21">
    <w:abstractNumId w:val="33"/>
  </w:num>
  <w:num w:numId="22">
    <w:abstractNumId w:val="4"/>
  </w:num>
  <w:num w:numId="23">
    <w:abstractNumId w:val="9"/>
  </w:num>
  <w:num w:numId="24">
    <w:abstractNumId w:val="21"/>
  </w:num>
  <w:num w:numId="25">
    <w:abstractNumId w:val="38"/>
  </w:num>
  <w:num w:numId="26">
    <w:abstractNumId w:val="20"/>
  </w:num>
  <w:num w:numId="27">
    <w:abstractNumId w:val="27"/>
  </w:num>
  <w:num w:numId="28">
    <w:abstractNumId w:val="12"/>
  </w:num>
  <w:num w:numId="29">
    <w:abstractNumId w:val="19"/>
  </w:num>
  <w:num w:numId="30">
    <w:abstractNumId w:val="44"/>
  </w:num>
  <w:num w:numId="31">
    <w:abstractNumId w:val="34"/>
  </w:num>
  <w:num w:numId="32">
    <w:abstractNumId w:val="1"/>
  </w:num>
  <w:num w:numId="33">
    <w:abstractNumId w:val="2"/>
  </w:num>
  <w:num w:numId="34">
    <w:abstractNumId w:val="40"/>
  </w:num>
  <w:num w:numId="35">
    <w:abstractNumId w:val="16"/>
  </w:num>
  <w:num w:numId="36">
    <w:abstractNumId w:val="5"/>
  </w:num>
  <w:num w:numId="37">
    <w:abstractNumId w:val="22"/>
  </w:num>
  <w:num w:numId="38">
    <w:abstractNumId w:val="41"/>
  </w:num>
  <w:num w:numId="39">
    <w:abstractNumId w:val="0"/>
  </w:num>
  <w:num w:numId="40">
    <w:abstractNumId w:val="42"/>
  </w:num>
  <w:num w:numId="41">
    <w:abstractNumId w:val="23"/>
  </w:num>
  <w:num w:numId="42">
    <w:abstractNumId w:val="36"/>
  </w:num>
  <w:num w:numId="43">
    <w:abstractNumId w:val="11"/>
  </w:num>
  <w:num w:numId="44">
    <w:abstractNumId w:val="15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28E"/>
    <w:rsid w:val="00023FE9"/>
    <w:rsid w:val="000525E2"/>
    <w:rsid w:val="001C5F33"/>
    <w:rsid w:val="001E5CE9"/>
    <w:rsid w:val="0034601A"/>
    <w:rsid w:val="00361F39"/>
    <w:rsid w:val="003A4640"/>
    <w:rsid w:val="003D0686"/>
    <w:rsid w:val="00433D3A"/>
    <w:rsid w:val="00475C94"/>
    <w:rsid w:val="00480D14"/>
    <w:rsid w:val="004925F8"/>
    <w:rsid w:val="004D549A"/>
    <w:rsid w:val="00545315"/>
    <w:rsid w:val="005C7432"/>
    <w:rsid w:val="00803107"/>
    <w:rsid w:val="008852E4"/>
    <w:rsid w:val="008F7FAB"/>
    <w:rsid w:val="00956E79"/>
    <w:rsid w:val="0097238C"/>
    <w:rsid w:val="009A059E"/>
    <w:rsid w:val="009F3854"/>
    <w:rsid w:val="00AA0D98"/>
    <w:rsid w:val="00AA67CF"/>
    <w:rsid w:val="00C24FCB"/>
    <w:rsid w:val="00C467B0"/>
    <w:rsid w:val="00D70D21"/>
    <w:rsid w:val="00D97EB9"/>
    <w:rsid w:val="00DA528E"/>
    <w:rsid w:val="00F3002C"/>
    <w:rsid w:val="00F5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D3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DA5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A528E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basedOn w:val="Normalny"/>
    <w:uiPriority w:val="99"/>
    <w:rsid w:val="00DA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A528E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A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DA528E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023FE9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C467B0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40"/>
      <w:szCs w:val="32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36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61F3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2115</Words>
  <Characters>12691</Characters>
  <Application>Microsoft Office Word</Application>
  <DocSecurity>0</DocSecurity>
  <Lines>105</Lines>
  <Paragraphs>29</Paragraphs>
  <ScaleCrop>false</ScaleCrop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 </dc:title>
  <dc:subject/>
  <dc:creator>Jakub Rokojżo</dc:creator>
  <cp:keywords/>
  <dc:description/>
  <cp:lastModifiedBy>Your User Name</cp:lastModifiedBy>
  <cp:revision>3</cp:revision>
  <cp:lastPrinted>2015-02-10T08:14:00Z</cp:lastPrinted>
  <dcterms:created xsi:type="dcterms:W3CDTF">2015-02-17T09:46:00Z</dcterms:created>
  <dcterms:modified xsi:type="dcterms:W3CDTF">2015-02-17T09:47:00Z</dcterms:modified>
</cp:coreProperties>
</file>